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68" w:rsidRPr="008D67C5" w:rsidRDefault="009B0B1C" w:rsidP="00A11B23">
      <w:pPr>
        <w:spacing w:line="600" w:lineRule="exact"/>
        <w:jc w:val="center"/>
        <w:rPr>
          <w:rFonts w:ascii="方正小标宋_GBK" w:eastAsia="方正小标宋_GBK" w:hAnsi="宋体" w:cs="宋体"/>
          <w:b/>
          <w:bCs/>
          <w:sz w:val="44"/>
          <w:szCs w:val="44"/>
        </w:rPr>
      </w:pPr>
      <w:r w:rsidRPr="008D67C5">
        <w:rPr>
          <w:rFonts w:ascii="方正小标宋_GBK" w:eastAsia="方正小标宋_GBK" w:hAnsi="宋体" w:cs="宋体" w:hint="eastAsia"/>
          <w:b/>
          <w:bCs/>
          <w:sz w:val="44"/>
          <w:szCs w:val="44"/>
        </w:rPr>
        <w:t>昆明滇池资产经营管理有限责任公司选聘</w:t>
      </w:r>
      <w:r w:rsidR="000F2868" w:rsidRPr="008D67C5">
        <w:rPr>
          <w:rFonts w:ascii="方正小标宋_GBK" w:eastAsia="方正小标宋_GBK" w:hAnsi="宋体" w:cs="宋体" w:hint="eastAsia"/>
          <w:b/>
          <w:bCs/>
          <w:sz w:val="44"/>
          <w:szCs w:val="44"/>
        </w:rPr>
        <w:t>王官、斗南湿地蓝藻</w:t>
      </w:r>
      <w:r w:rsidRPr="008D67C5">
        <w:rPr>
          <w:rFonts w:ascii="方正小标宋_GBK" w:eastAsia="方正小标宋_GBK" w:hAnsi="宋体" w:cs="宋体" w:hint="eastAsia"/>
          <w:b/>
          <w:bCs/>
          <w:sz w:val="44"/>
          <w:szCs w:val="44"/>
        </w:rPr>
        <w:t>应急处置服务单位</w:t>
      </w:r>
    </w:p>
    <w:p w:rsidR="009B0B1C" w:rsidRPr="00A11B23" w:rsidRDefault="009B0B1C" w:rsidP="009B0B1C">
      <w:pPr>
        <w:spacing w:line="600" w:lineRule="exact"/>
        <w:jc w:val="center"/>
        <w:rPr>
          <w:rFonts w:ascii="方正小标宋_GBK" w:eastAsia="方正小标宋_GBK" w:hAnsi="宋体" w:cs="Times New Roman"/>
          <w:b/>
          <w:bCs/>
          <w:sz w:val="44"/>
          <w:szCs w:val="44"/>
        </w:rPr>
      </w:pPr>
      <w:r w:rsidRPr="00A11B23">
        <w:rPr>
          <w:rFonts w:ascii="方正小标宋_GBK" w:eastAsia="方正小标宋_GBK" w:hAnsi="宋体" w:cs="Times New Roman" w:hint="eastAsia"/>
          <w:b/>
          <w:bCs/>
          <w:sz w:val="44"/>
          <w:szCs w:val="44"/>
        </w:rPr>
        <w:t>询价函</w:t>
      </w:r>
    </w:p>
    <w:p w:rsidR="009B0B1C" w:rsidRPr="009B0B1C" w:rsidRDefault="009B0B1C" w:rsidP="009B0B1C">
      <w:pPr>
        <w:spacing w:line="480" w:lineRule="auto"/>
        <w:rPr>
          <w:rFonts w:ascii="宋体" w:eastAsia="宋体" w:hAnsi="宋体" w:cs="宋体"/>
          <w:b/>
          <w:bCs/>
          <w:color w:val="0000FF"/>
          <w:sz w:val="44"/>
          <w:szCs w:val="44"/>
        </w:rPr>
      </w:pPr>
    </w:p>
    <w:p w:rsidR="009B0B1C" w:rsidRDefault="009B0B1C" w:rsidP="009B0B1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致：</w:t>
      </w:r>
      <w:r>
        <w:rPr>
          <w:rFonts w:ascii="华文楷体" w:eastAsia="华文楷体" w:hAnsi="华文楷体" w:cs="Times New Roman" w:hint="eastAsia"/>
          <w:sz w:val="28"/>
          <w:szCs w:val="28"/>
          <w:u w:val="single"/>
        </w:rPr>
        <w:t xml:space="preserve">               </w:t>
      </w:r>
    </w:p>
    <w:p w:rsidR="009B0B1C" w:rsidRPr="009B0B1C" w:rsidRDefault="009B0B1C" w:rsidP="00C86F2E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9B0B1C">
        <w:rPr>
          <w:rFonts w:ascii="华文楷体" w:eastAsia="华文楷体" w:hAnsi="华文楷体" w:cs="Times New Roman" w:hint="eastAsia"/>
          <w:sz w:val="28"/>
          <w:szCs w:val="28"/>
        </w:rPr>
        <w:t>昆明滇池资产经营管理有限责任公司选聘</w:t>
      </w:r>
      <w:r w:rsidR="000F2868" w:rsidRPr="000F2868">
        <w:rPr>
          <w:rFonts w:ascii="华文楷体" w:eastAsia="华文楷体" w:hAnsi="华文楷体" w:cs="Times New Roman"/>
          <w:bCs/>
          <w:sz w:val="28"/>
          <w:szCs w:val="28"/>
        </w:rPr>
        <w:t>王官、斗南</w:t>
      </w:r>
      <w:r w:rsidRPr="000F2868">
        <w:rPr>
          <w:rFonts w:ascii="华文楷体" w:eastAsia="华文楷体" w:hAnsi="华文楷体" w:cs="Times New Roman" w:hint="eastAsia"/>
          <w:sz w:val="28"/>
          <w:szCs w:val="28"/>
        </w:rPr>
        <w:t>湿</w:t>
      </w:r>
      <w:r w:rsidRPr="009B0B1C">
        <w:rPr>
          <w:rFonts w:ascii="华文楷体" w:eastAsia="华文楷体" w:hAnsi="华文楷体" w:cs="Times New Roman" w:hint="eastAsia"/>
          <w:sz w:val="28"/>
          <w:szCs w:val="28"/>
        </w:rPr>
        <w:t>地蓝藻应急处置服务单位，已经相关会议审议批准，项目资金来源</w:t>
      </w:r>
      <w:bookmarkStart w:id="0" w:name="_GoBack"/>
      <w:bookmarkEnd w:id="0"/>
      <w:r w:rsidRPr="009B0B1C">
        <w:rPr>
          <w:rFonts w:ascii="华文楷体" w:eastAsia="华文楷体" w:hAnsi="华文楷体" w:cs="Times New Roman" w:hint="eastAsia"/>
          <w:sz w:val="28"/>
          <w:szCs w:val="28"/>
        </w:rPr>
        <w:t>为企业自筹，项目已具备采购条件，现采用询价方式选聘湿地蓝藻应急处置服务单位，欢迎符合条件的潜在</w:t>
      </w:r>
      <w:bookmarkStart w:id="1" w:name="OLE_LINK1"/>
      <w:r w:rsidRPr="009B0B1C">
        <w:rPr>
          <w:rFonts w:ascii="华文楷体" w:eastAsia="华文楷体" w:hAnsi="华文楷体" w:cs="Times New Roman" w:hint="eastAsia"/>
          <w:sz w:val="28"/>
          <w:szCs w:val="28"/>
        </w:rPr>
        <w:t>申请人</w:t>
      </w:r>
      <w:bookmarkEnd w:id="1"/>
      <w:r w:rsidRPr="009B0B1C">
        <w:rPr>
          <w:rFonts w:ascii="华文楷体" w:eastAsia="华文楷体" w:hAnsi="华文楷体" w:cs="Times New Roman" w:hint="eastAsia"/>
          <w:sz w:val="28"/>
          <w:szCs w:val="28"/>
        </w:rPr>
        <w:t>参加。</w:t>
      </w:r>
    </w:p>
    <w:p w:rsidR="009B0B1C" w:rsidRDefault="009B0B1C" w:rsidP="009B0B1C">
      <w:pPr>
        <w:spacing w:line="500" w:lineRule="exact"/>
        <w:ind w:firstLineChars="300" w:firstLine="841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一、注意事项</w:t>
      </w:r>
    </w:p>
    <w:p w:rsidR="009B0B1C" w:rsidRPr="001F0AFE" w:rsidRDefault="000F2868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1F0AFE">
        <w:rPr>
          <w:rFonts w:ascii="华文楷体" w:eastAsia="华文楷体" w:hAnsi="华文楷体" w:cs="Times New Roman" w:hint="eastAsia"/>
          <w:sz w:val="28"/>
          <w:szCs w:val="28"/>
        </w:rPr>
        <w:t>（一）凡符合条件的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服务单位请于202</w:t>
      </w:r>
      <w:r w:rsidR="003C238F">
        <w:rPr>
          <w:rFonts w:ascii="华文楷体" w:eastAsia="华文楷体" w:hAnsi="华文楷体" w:cs="Times New Roman" w:hint="eastAsia"/>
          <w:sz w:val="28"/>
          <w:szCs w:val="28"/>
        </w:rPr>
        <w:t>3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年 </w:t>
      </w:r>
      <w:r w:rsidR="008717E7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月 </w:t>
      </w:r>
      <w:r w:rsidR="008717E7">
        <w:rPr>
          <w:rFonts w:ascii="华文楷体" w:eastAsia="华文楷体" w:hAnsi="华文楷体" w:cs="Times New Roman" w:hint="eastAsia"/>
          <w:sz w:val="28"/>
          <w:szCs w:val="28"/>
        </w:rPr>
        <w:t>23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日至202</w:t>
      </w:r>
      <w:r w:rsidRPr="001F0AFE">
        <w:rPr>
          <w:rFonts w:ascii="华文楷体" w:eastAsia="华文楷体" w:hAnsi="华文楷体" w:cs="Times New Roman" w:hint="eastAsia"/>
          <w:sz w:val="28"/>
          <w:szCs w:val="28"/>
        </w:rPr>
        <w:t>3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年 </w:t>
      </w:r>
      <w:r w:rsidR="008717E7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月</w:t>
      </w:r>
      <w:r w:rsidR="008717E7">
        <w:rPr>
          <w:rFonts w:ascii="华文楷体" w:eastAsia="华文楷体" w:hAnsi="华文楷体" w:cs="Times New Roman" w:hint="eastAsia"/>
          <w:sz w:val="28"/>
          <w:szCs w:val="28"/>
        </w:rPr>
        <w:t>28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 日上午</w:t>
      </w:r>
      <w:r w:rsidR="008717E7">
        <w:rPr>
          <w:rFonts w:ascii="华文楷体" w:eastAsia="华文楷体" w:hAnsi="华文楷体" w:cs="Times New Roman" w:hint="eastAsia"/>
          <w:sz w:val="28"/>
          <w:szCs w:val="28"/>
        </w:rPr>
        <w:t>9:30分前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，到</w:t>
      </w:r>
      <w:r w:rsidRPr="001F0AFE">
        <w:rPr>
          <w:rFonts w:ascii="华文楷体" w:eastAsia="华文楷体" w:hAnsi="华文楷体" w:cs="Times New Roman" w:hint="eastAsia"/>
          <w:bCs/>
          <w:sz w:val="28"/>
          <w:szCs w:val="28"/>
        </w:rPr>
        <w:t>昆明滇池资产经营管理有限责任公司</w:t>
      </w:r>
      <w:r w:rsidR="00C86F2E" w:rsidRPr="001F0AFE">
        <w:rPr>
          <w:rFonts w:ascii="华文楷体" w:eastAsia="华文楷体" w:hAnsi="华文楷体" w:cs="Times New Roman" w:hint="eastAsia"/>
          <w:bCs/>
          <w:sz w:val="28"/>
          <w:szCs w:val="28"/>
        </w:rPr>
        <w:t>综合部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签字获取纸质询价函，同时登陆</w:t>
      </w:r>
      <w:r w:rsidRPr="001F0AFE">
        <w:rPr>
          <w:rFonts w:ascii="华文楷体" w:eastAsia="华文楷体" w:hAnsi="华文楷体" w:cs="Times New Roman" w:hint="eastAsia"/>
          <w:sz w:val="28"/>
          <w:szCs w:val="28"/>
        </w:rPr>
        <w:t>昆明滇投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公司官网</w:t>
      </w:r>
      <w:r w:rsidR="00C86F2E" w:rsidRPr="001F0AFE">
        <w:rPr>
          <w:rFonts w:ascii="华文楷体" w:eastAsia="华文楷体" w:hAnsi="华文楷体" w:cs="Times New Roman" w:hint="eastAsia"/>
          <w:sz w:val="28"/>
          <w:szCs w:val="28"/>
        </w:rPr>
        <w:t>（</w:t>
      </w:r>
      <w:hyperlink r:id="rId6" w:history="1">
        <w:r w:rsidR="00C86F2E" w:rsidRPr="001F0AFE">
          <w:rPr>
            <w:rStyle w:val="a5"/>
            <w:rFonts w:ascii="华文楷体" w:eastAsia="华文楷体" w:hAnsi="华文楷体" w:cs="Times New Roman"/>
            <w:sz w:val="28"/>
            <w:szCs w:val="28"/>
          </w:rPr>
          <w:t>http://www.kmdctz.com/</w:t>
        </w:r>
      </w:hyperlink>
      <w:r w:rsidR="00C86F2E" w:rsidRPr="001F0AFE">
        <w:rPr>
          <w:rFonts w:ascii="华文楷体" w:eastAsia="华文楷体" w:hAnsi="华文楷体" w:cs="Times New Roman" w:hint="eastAsia"/>
          <w:sz w:val="28"/>
          <w:szCs w:val="28"/>
        </w:rPr>
        <w:t>）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获取电子版询价函。</w:t>
      </w:r>
    </w:p>
    <w:p w:rsidR="009B0B1C" w:rsidRPr="001F0AFE" w:rsidRDefault="000F2868" w:rsidP="009B0B1C">
      <w:pPr>
        <w:spacing w:line="500" w:lineRule="exact"/>
        <w:ind w:firstLineChars="200" w:firstLine="560"/>
        <w:rPr>
          <w:rFonts w:ascii="宋体" w:eastAsia="宋体" w:hAnsi="宋体" w:cs="Times New Roman"/>
          <w:color w:val="000000"/>
          <w:sz w:val="32"/>
          <w:szCs w:val="32"/>
        </w:rPr>
      </w:pPr>
      <w:r w:rsidRPr="001F0AFE">
        <w:rPr>
          <w:rFonts w:ascii="华文楷体" w:eastAsia="华文楷体" w:hAnsi="华文楷体" w:cs="Times New Roman" w:hint="eastAsia"/>
          <w:sz w:val="28"/>
          <w:szCs w:val="28"/>
        </w:rPr>
        <w:t>（二）凡符合条件的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服务单位均可作为申请人就</w:t>
      </w:r>
      <w:r w:rsidRPr="001F0AFE">
        <w:rPr>
          <w:rFonts w:ascii="华文楷体" w:eastAsia="华文楷体" w:hAnsi="华文楷体" w:cs="Times New Roman"/>
          <w:bCs/>
          <w:sz w:val="28"/>
          <w:szCs w:val="28"/>
        </w:rPr>
        <w:t>王官、斗南</w:t>
      </w:r>
      <w:r w:rsidRPr="001F0AFE">
        <w:rPr>
          <w:rFonts w:ascii="华文楷体" w:eastAsia="华文楷体" w:hAnsi="华文楷体" w:cs="Times New Roman" w:hint="eastAsia"/>
          <w:sz w:val="28"/>
          <w:szCs w:val="28"/>
        </w:rPr>
        <w:t>湿地蓝藻应急处置服务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参与我公司的竞价，于202</w:t>
      </w:r>
      <w:r w:rsidRPr="001F0AFE">
        <w:rPr>
          <w:rFonts w:ascii="华文楷体" w:eastAsia="华文楷体" w:hAnsi="华文楷体" w:cs="Times New Roman" w:hint="eastAsia"/>
          <w:sz w:val="28"/>
          <w:szCs w:val="28"/>
        </w:rPr>
        <w:t>3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年 </w:t>
      </w:r>
      <w:r w:rsidR="00C86F2E" w:rsidRPr="001F0AFE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 xml:space="preserve">月 </w:t>
      </w:r>
      <w:r w:rsidR="00C86F2E" w:rsidRPr="001F0AFE">
        <w:rPr>
          <w:rFonts w:ascii="华文楷体" w:eastAsia="华文楷体" w:hAnsi="华文楷体" w:cs="Times New Roman" w:hint="eastAsia"/>
          <w:sz w:val="28"/>
          <w:szCs w:val="28"/>
        </w:rPr>
        <w:t>28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日 上午9:30，询价文件递交截止时间前至</w:t>
      </w:r>
      <w:r w:rsidRPr="001F0AFE">
        <w:rPr>
          <w:rFonts w:ascii="华文楷体" w:eastAsia="华文楷体" w:hAnsi="华文楷体" w:cs="Times New Roman" w:hint="eastAsia"/>
          <w:bCs/>
          <w:sz w:val="28"/>
          <w:szCs w:val="28"/>
        </w:rPr>
        <w:t>昆明滇池资产经营管理有限责任公司</w:t>
      </w:r>
      <w:r w:rsidR="00C86F2E" w:rsidRPr="001F0AFE">
        <w:rPr>
          <w:rFonts w:ascii="华文楷体" w:eastAsia="华文楷体" w:hAnsi="华文楷体" w:cs="Times New Roman" w:hint="eastAsia"/>
          <w:bCs/>
          <w:sz w:val="28"/>
          <w:szCs w:val="28"/>
        </w:rPr>
        <w:t>综合部</w:t>
      </w:r>
      <w:r w:rsidR="009B0B1C" w:rsidRPr="001F0AFE">
        <w:rPr>
          <w:rFonts w:ascii="华文楷体" w:eastAsia="华文楷体" w:hAnsi="华文楷体" w:cs="Times New Roman" w:hint="eastAsia"/>
          <w:sz w:val="28"/>
          <w:szCs w:val="28"/>
        </w:rPr>
        <w:t>递交书面报价材料。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1F0AFE">
        <w:rPr>
          <w:rFonts w:ascii="华文楷体" w:eastAsia="华文楷体" w:hAnsi="华文楷体" w:cs="Times New Roman" w:hint="eastAsia"/>
          <w:sz w:val="28"/>
          <w:szCs w:val="28"/>
        </w:rPr>
        <w:t>（三）成交原则：在符合询价要求、质量和服务相等的条件下，以报价最低的申请人作为服务受托人。申请人报价和承诺一经认可，即为合同价。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（四）申请人应遵守有关法律、法规，不得采取不正当的竞争手段，否则，其后果由申请人自负。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（五）申请人递交的报价资料一律不予退还。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（六）申请人的竞价文件为签订合同依据。合同签订后不允许将合同转与其他单位。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（七）本询价文件的未尽事项，按现行的有关法律、法规及规章</w:t>
      </w:r>
      <w:r>
        <w:rPr>
          <w:rFonts w:ascii="华文楷体" w:eastAsia="华文楷体" w:hAnsi="华文楷体" w:cs="Times New Roman" w:hint="eastAsia"/>
          <w:sz w:val="28"/>
          <w:szCs w:val="28"/>
        </w:rPr>
        <w:lastRenderedPageBreak/>
        <w:t>执行。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（八）经查实，若申请人有提供虚假证明文件的行为，委托人将首先停止其竞价资格；同时，再视情节轻重，追究其相关责任。</w:t>
      </w:r>
    </w:p>
    <w:p w:rsidR="009B0B1C" w:rsidRPr="00F3399B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（九）申请人未按要求提交相关证明材料，询价人有权取消中选资格。</w:t>
      </w:r>
    </w:p>
    <w:p w:rsidR="009B0B1C" w:rsidRDefault="009B0B1C" w:rsidP="009B0B1C">
      <w:pPr>
        <w:spacing w:line="500" w:lineRule="exact"/>
        <w:ind w:firstLineChars="200" w:firstLine="561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二、</w:t>
      </w:r>
      <w:r w:rsidR="000F2868">
        <w:rPr>
          <w:rFonts w:ascii="华文楷体" w:eastAsia="华文楷体" w:hAnsi="华文楷体" w:cs="Times New Roman" w:hint="eastAsia"/>
          <w:b/>
          <w:sz w:val="28"/>
          <w:szCs w:val="28"/>
        </w:rPr>
        <w:t>询价主要内容</w:t>
      </w:r>
    </w:p>
    <w:p w:rsid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（一）询价范围</w:t>
      </w:r>
    </w:p>
    <w:p w:rsidR="000F2868" w:rsidRP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0F2868">
        <w:rPr>
          <w:rFonts w:ascii="华文楷体" w:eastAsia="华文楷体" w:hAnsi="华文楷体" w:cs="Times New Roman"/>
          <w:sz w:val="28"/>
          <w:szCs w:val="28"/>
        </w:rPr>
        <w:t>鉴于当前滇池蓝藻水华爆发情况严重，滇池水质持续稳定正面临严峻的考验，</w:t>
      </w:r>
      <w:r w:rsidRPr="000F2868">
        <w:rPr>
          <w:rFonts w:ascii="华文楷体" w:eastAsia="华文楷体" w:hAnsi="华文楷体" w:cs="Times New Roman" w:hint="eastAsia"/>
          <w:sz w:val="28"/>
          <w:szCs w:val="28"/>
        </w:rPr>
        <w:t>选聘服务单位</w:t>
      </w:r>
      <w:r w:rsidRPr="000F2868">
        <w:rPr>
          <w:rFonts w:ascii="华文楷体" w:eastAsia="华文楷体" w:hAnsi="华文楷体" w:cs="Times New Roman"/>
          <w:sz w:val="28"/>
          <w:szCs w:val="28"/>
        </w:rPr>
        <w:t>负责斗南码头至原彩龙村段及斗南湿地沿岸水域50米范围内水体蓝藻水华防控处置工作，</w:t>
      </w:r>
      <w:r w:rsidR="00C86F2E" w:rsidRPr="000F2868">
        <w:rPr>
          <w:rFonts w:ascii="华文楷体" w:eastAsia="华文楷体" w:hAnsi="华文楷体" w:cs="Times New Roman"/>
          <w:sz w:val="28"/>
          <w:szCs w:val="28"/>
        </w:rPr>
        <w:t>配备32名作业人员</w:t>
      </w:r>
      <w:r w:rsidR="00C86F2E" w:rsidRPr="000F2868">
        <w:rPr>
          <w:rFonts w:ascii="华文楷体" w:eastAsia="华文楷体" w:hAnsi="华文楷体" w:cs="Times New Roman" w:hint="eastAsia"/>
          <w:sz w:val="28"/>
          <w:szCs w:val="28"/>
        </w:rPr>
        <w:t>。</w:t>
      </w:r>
    </w:p>
    <w:p w:rsidR="009B0B1C" w:rsidRP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0F2868">
        <w:rPr>
          <w:rFonts w:ascii="华文楷体" w:eastAsia="华文楷体" w:hAnsi="华文楷体" w:cs="Times New Roman" w:hint="eastAsia"/>
          <w:sz w:val="28"/>
          <w:szCs w:val="28"/>
        </w:rPr>
        <w:t>（二）服务地点</w:t>
      </w:r>
    </w:p>
    <w:p w:rsid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0F2868">
        <w:rPr>
          <w:rFonts w:ascii="华文楷体" w:eastAsia="华文楷体" w:hAnsi="华文楷体" w:cs="Times New Roman" w:hint="eastAsia"/>
          <w:sz w:val="28"/>
          <w:szCs w:val="28"/>
        </w:rPr>
        <w:t>采购人指定地点</w:t>
      </w:r>
    </w:p>
    <w:p w:rsidR="00171E13" w:rsidRDefault="00171E13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（三）服务期限</w:t>
      </w:r>
    </w:p>
    <w:p w:rsidR="000F2868" w:rsidRP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0F2868">
        <w:rPr>
          <w:rFonts w:ascii="华文楷体" w:eastAsia="华文楷体" w:hAnsi="华文楷体" w:cs="Times New Roman" w:hint="eastAsia"/>
          <w:sz w:val="28"/>
          <w:szCs w:val="28"/>
        </w:rPr>
        <w:t>2023年9月1日—2023年10月31日，具体服务期限以招标人实际委托天数为准。</w:t>
      </w:r>
    </w:p>
    <w:p w:rsidR="00171E13" w:rsidRDefault="00171E13" w:rsidP="00C86F2E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（四）安全要求</w:t>
      </w:r>
    </w:p>
    <w:p w:rsidR="000F2868" w:rsidRPr="000F2868" w:rsidRDefault="000F2868" w:rsidP="000F2868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0F2868">
        <w:rPr>
          <w:rFonts w:ascii="华文楷体" w:eastAsia="华文楷体" w:hAnsi="华文楷体" w:cs="Times New Roman" w:hint="eastAsia"/>
          <w:sz w:val="28"/>
          <w:szCs w:val="28"/>
        </w:rPr>
        <w:t>必须作出安全承诺，承担服务人员、船只等全部安全的责任，服务人员不得饮酒并严禁酒后上船，服务期间一切安全责任事故均由成交单位负责。</w:t>
      </w:r>
    </w:p>
    <w:p w:rsidR="00171E13" w:rsidRDefault="00171E13" w:rsidP="00171E13">
      <w:pPr>
        <w:spacing w:line="500" w:lineRule="exact"/>
        <w:ind w:firstLineChars="200" w:firstLine="561"/>
        <w:rPr>
          <w:rFonts w:ascii="华文楷体" w:eastAsia="华文楷体" w:hAnsi="华文楷体" w:cs="Times New Roman"/>
          <w:b/>
          <w:sz w:val="28"/>
          <w:szCs w:val="28"/>
        </w:rPr>
      </w:pPr>
      <w:r w:rsidRPr="00171E13">
        <w:rPr>
          <w:rFonts w:ascii="华文楷体" w:eastAsia="华文楷体" w:hAnsi="华文楷体" w:cs="Times New Roman" w:hint="eastAsia"/>
          <w:b/>
          <w:sz w:val="28"/>
          <w:szCs w:val="28"/>
        </w:rPr>
        <w:t>三、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价格要求</w:t>
      </w:r>
    </w:p>
    <w:p w:rsidR="00171E13" w:rsidRDefault="00171E13" w:rsidP="00171E13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171E13">
        <w:rPr>
          <w:rFonts w:ascii="华文楷体" w:eastAsia="华文楷体" w:hAnsi="华文楷体" w:cs="Times New Roman" w:hint="eastAsia"/>
          <w:sz w:val="28"/>
          <w:szCs w:val="28"/>
        </w:rPr>
        <w:t>（一）</w:t>
      </w:r>
      <w:r w:rsidR="000F2868" w:rsidRPr="00171E13">
        <w:rPr>
          <w:rFonts w:ascii="华文楷体" w:eastAsia="华文楷体" w:hAnsi="华文楷体" w:cs="Times New Roman" w:hint="eastAsia"/>
          <w:sz w:val="28"/>
          <w:szCs w:val="28"/>
        </w:rPr>
        <w:t>最高投标限价（拦标价）：32.11元/工时费</w:t>
      </w:r>
      <w:r>
        <w:rPr>
          <w:rFonts w:ascii="华文楷体" w:eastAsia="华文楷体" w:hAnsi="华文楷体" w:cs="Times New Roman" w:hint="eastAsia"/>
          <w:sz w:val="28"/>
          <w:szCs w:val="28"/>
        </w:rPr>
        <w:t>，申请人报价超过了最高限价将被视为无效报价。</w:t>
      </w:r>
    </w:p>
    <w:p w:rsidR="000F2868" w:rsidRDefault="00171E13" w:rsidP="00391F34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（二）本次报价</w:t>
      </w:r>
      <w:r w:rsidR="00391F34">
        <w:rPr>
          <w:rFonts w:ascii="华文楷体" w:eastAsia="华文楷体" w:hAnsi="华文楷体" w:cs="Times New Roman" w:hint="eastAsia"/>
          <w:sz w:val="28"/>
          <w:szCs w:val="28"/>
        </w:rPr>
        <w:t>一旦确认，即为合同价。最终结算</w:t>
      </w:r>
      <w:r w:rsidR="000F2868" w:rsidRPr="00171E13">
        <w:rPr>
          <w:rFonts w:ascii="华文楷体" w:eastAsia="华文楷体" w:hAnsi="华文楷体" w:cs="Times New Roman" w:hint="eastAsia"/>
          <w:sz w:val="28"/>
          <w:szCs w:val="28"/>
        </w:rPr>
        <w:t>根据实际用工人员数量、天数、工时</w:t>
      </w:r>
      <w:r w:rsidRPr="00171E13">
        <w:rPr>
          <w:rFonts w:ascii="华文楷体" w:eastAsia="华文楷体" w:hAnsi="华文楷体" w:cs="Times New Roman" w:hint="eastAsia"/>
          <w:sz w:val="28"/>
          <w:szCs w:val="28"/>
        </w:rPr>
        <w:t>据实</w:t>
      </w:r>
      <w:r w:rsidR="000F2868" w:rsidRPr="00171E13">
        <w:rPr>
          <w:rFonts w:ascii="华文楷体" w:eastAsia="华文楷体" w:hAnsi="华文楷体" w:cs="Times New Roman" w:hint="eastAsia"/>
          <w:sz w:val="28"/>
          <w:szCs w:val="28"/>
        </w:rPr>
        <w:t>结算。</w:t>
      </w:r>
    </w:p>
    <w:p w:rsidR="009B0B1C" w:rsidRDefault="009B0B1C" w:rsidP="009B0B1C">
      <w:pPr>
        <w:spacing w:line="500" w:lineRule="exact"/>
        <w:ind w:firstLineChars="200" w:firstLine="561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四、申请人资质要求</w:t>
      </w:r>
    </w:p>
    <w:p w:rsidR="00391F34" w:rsidRDefault="00391F34" w:rsidP="00391F34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 w:rsidRPr="00391F34">
        <w:rPr>
          <w:rFonts w:ascii="华文楷体" w:eastAsia="华文楷体" w:hAnsi="华文楷体" w:cs="Times New Roman" w:hint="eastAsia"/>
          <w:sz w:val="28"/>
          <w:szCs w:val="28"/>
        </w:rPr>
        <w:t>申请人具备经国家市场监督管理部门登记注册的企业（事业）法人或组织，具有有效的营业执照或事业单位法人证书或其他类似的法</w:t>
      </w:r>
      <w:r w:rsidRPr="00391F34">
        <w:rPr>
          <w:rFonts w:ascii="华文楷体" w:eastAsia="华文楷体" w:hAnsi="华文楷体" w:cs="Times New Roman" w:hint="eastAsia"/>
          <w:sz w:val="28"/>
          <w:szCs w:val="28"/>
        </w:rPr>
        <w:lastRenderedPageBreak/>
        <w:t>定证明文件；</w:t>
      </w:r>
      <w:r w:rsidR="00C86F2E">
        <w:rPr>
          <w:rFonts w:ascii="华文楷体" w:eastAsia="华文楷体" w:hAnsi="华文楷体" w:cs="Times New Roman"/>
          <w:sz w:val="28"/>
          <w:szCs w:val="28"/>
        </w:rPr>
        <w:t xml:space="preserve"> </w:t>
      </w:r>
    </w:p>
    <w:p w:rsidR="009B0B1C" w:rsidRDefault="009B0B1C" w:rsidP="005A64EB">
      <w:pPr>
        <w:spacing w:line="500" w:lineRule="exact"/>
        <w:ind w:firstLineChars="200" w:firstLine="561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五、要求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本次询价只允许有一个方案、一个报价，多方案、多报价的将不被接受。</w:t>
      </w:r>
    </w:p>
    <w:p w:rsidR="009B0B1C" w:rsidRDefault="009B0B1C" w:rsidP="009B0B1C">
      <w:pPr>
        <w:spacing w:line="500" w:lineRule="exact"/>
        <w:ind w:firstLineChars="200" w:firstLine="561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六、编制报价函要求</w:t>
      </w:r>
    </w:p>
    <w:p w:rsidR="009B0B1C" w:rsidRDefault="009B0B1C" w:rsidP="009B0B1C">
      <w:pPr>
        <w:spacing w:line="500" w:lineRule="exact"/>
        <w:ind w:firstLineChars="200" w:firstLine="560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报价函按以下次序整理资质证明材料，报价文件为一正一副。（请注意本询价函对原件、复印件的具体要求）</w:t>
      </w:r>
    </w:p>
    <w:p w:rsidR="009B0B1C" w:rsidRDefault="009B0B1C" w:rsidP="009B0B1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1、封面；</w:t>
      </w:r>
    </w:p>
    <w:p w:rsidR="009B0B1C" w:rsidRDefault="009B0B1C" w:rsidP="009B0B1C">
      <w:pPr>
        <w:spacing w:line="500" w:lineRule="exact"/>
        <w:ind w:firstLineChars="247" w:firstLine="692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2、报价函；</w:t>
      </w:r>
    </w:p>
    <w:p w:rsidR="009B0B1C" w:rsidRDefault="009B0B1C" w:rsidP="009B0B1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3、具有有效年检的企业法人营业执照副本复印件（须加盖单位公章）；</w:t>
      </w:r>
    </w:p>
    <w:p w:rsidR="009B0B1C" w:rsidRDefault="009B0B1C" w:rsidP="005A64EB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4、法定代表人授权委托书（原件, 须加盖单位公章）；</w:t>
      </w:r>
    </w:p>
    <w:p w:rsidR="009B0B1C" w:rsidRDefault="009B0B1C" w:rsidP="009B0B1C">
      <w:pPr>
        <w:spacing w:line="500" w:lineRule="exact"/>
        <w:ind w:firstLineChars="248" w:firstLine="695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七、报价函及相关文件资料密封后于</w:t>
      </w:r>
      <w:r>
        <w:rPr>
          <w:rFonts w:ascii="华文楷体" w:eastAsia="华文楷体" w:hAnsi="华文楷体" w:cs="Times New Roman" w:hint="eastAsia"/>
          <w:sz w:val="28"/>
          <w:szCs w:val="28"/>
        </w:rPr>
        <w:t>202</w:t>
      </w:r>
      <w:r w:rsidR="005A64EB">
        <w:rPr>
          <w:rFonts w:ascii="华文楷体" w:eastAsia="华文楷体" w:hAnsi="华文楷体" w:cs="Times New Roman" w:hint="eastAsia"/>
          <w:sz w:val="28"/>
          <w:szCs w:val="28"/>
        </w:rPr>
        <w:t>3</w:t>
      </w:r>
      <w:r>
        <w:rPr>
          <w:rFonts w:ascii="华文楷体" w:eastAsia="华文楷体" w:hAnsi="华文楷体" w:cs="Times New Roman" w:hint="eastAsia"/>
          <w:sz w:val="28"/>
          <w:szCs w:val="28"/>
        </w:rPr>
        <w:t>年</w:t>
      </w:r>
      <w:r w:rsidR="00C86F2E">
        <w:rPr>
          <w:rFonts w:ascii="华文楷体" w:eastAsia="华文楷体" w:hAnsi="华文楷体" w:cs="Times New Roman" w:hint="eastAsia"/>
          <w:sz w:val="28"/>
          <w:szCs w:val="28"/>
        </w:rPr>
        <w:t>8</w:t>
      </w:r>
      <w:r>
        <w:rPr>
          <w:rFonts w:ascii="华文楷体" w:eastAsia="华文楷体" w:hAnsi="华文楷体" w:cs="Times New Roman" w:hint="eastAsia"/>
          <w:sz w:val="28"/>
          <w:szCs w:val="28"/>
        </w:rPr>
        <w:t>月</w:t>
      </w:r>
      <w:r w:rsidR="00C86F2E">
        <w:rPr>
          <w:rFonts w:ascii="华文楷体" w:eastAsia="华文楷体" w:hAnsi="华文楷体" w:cs="Times New Roman" w:hint="eastAsia"/>
          <w:sz w:val="28"/>
          <w:szCs w:val="28"/>
        </w:rPr>
        <w:t>23</w:t>
      </w:r>
      <w:r>
        <w:rPr>
          <w:rFonts w:ascii="华文楷体" w:eastAsia="华文楷体" w:hAnsi="华文楷体" w:cs="Times New Roman" w:hint="eastAsia"/>
          <w:sz w:val="28"/>
          <w:szCs w:val="28"/>
        </w:rPr>
        <w:t>日 上午9:30，询价文件递交截止时间前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202</w:t>
      </w:r>
      <w:r w:rsidR="005A64EB">
        <w:rPr>
          <w:rFonts w:ascii="华文楷体" w:eastAsia="华文楷体" w:hAnsi="华文楷体" w:cs="Times New Roman" w:hint="eastAsia"/>
          <w:b/>
          <w:sz w:val="28"/>
          <w:szCs w:val="28"/>
        </w:rPr>
        <w:t>3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年</w:t>
      </w:r>
      <w:r w:rsidR="005A64EB">
        <w:rPr>
          <w:rFonts w:ascii="华文楷体" w:eastAsia="华文楷体" w:hAnsi="华文楷体" w:cs="Times New Roman" w:hint="eastAsia"/>
          <w:b/>
          <w:sz w:val="28"/>
          <w:szCs w:val="28"/>
        </w:rPr>
        <w:t>8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月</w:t>
      </w:r>
      <w:r w:rsidR="00C86F2E">
        <w:rPr>
          <w:rFonts w:ascii="华文楷体" w:eastAsia="华文楷体" w:hAnsi="华文楷体" w:cs="Times New Roman" w:hint="eastAsia"/>
          <w:b/>
          <w:sz w:val="28"/>
          <w:szCs w:val="28"/>
        </w:rPr>
        <w:t>28</w:t>
      </w:r>
      <w:r w:rsidR="005A64EB">
        <w:rPr>
          <w:rFonts w:ascii="华文楷体" w:eastAsia="华文楷体" w:hAnsi="华文楷体" w:cs="Times New Roman" w:hint="eastAsia"/>
          <w:b/>
          <w:sz w:val="28"/>
          <w:szCs w:val="28"/>
        </w:rPr>
        <w:t>日</w:t>
      </w:r>
      <w:r w:rsidR="00C86F2E">
        <w:rPr>
          <w:rFonts w:ascii="华文楷体" w:eastAsia="华文楷体" w:hAnsi="华文楷体" w:cs="Times New Roman" w:hint="eastAsia"/>
          <w:b/>
          <w:sz w:val="28"/>
          <w:szCs w:val="28"/>
        </w:rPr>
        <w:t>上午9:30前，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期间递提交</w:t>
      </w:r>
      <w:r w:rsidR="00C86F2E" w:rsidRPr="00C86F2E">
        <w:rPr>
          <w:rFonts w:ascii="华文楷体" w:eastAsia="华文楷体" w:hAnsi="华文楷体" w:cs="Times New Roman" w:hint="eastAsia"/>
          <w:b/>
          <w:bCs/>
          <w:sz w:val="28"/>
          <w:szCs w:val="28"/>
        </w:rPr>
        <w:t>昆明滇池资产经营管理有限责任公司综合部</w:t>
      </w:r>
      <w:r>
        <w:rPr>
          <w:rFonts w:ascii="华文楷体" w:eastAsia="华文楷体" w:hAnsi="华文楷体" w:cs="Times New Roman" w:hint="eastAsia"/>
          <w:b/>
          <w:sz w:val="28"/>
          <w:szCs w:val="28"/>
        </w:rPr>
        <w:t>，一式两份。未在规定时间提交报价函视为放弃报价资格。</w:t>
      </w:r>
    </w:p>
    <w:p w:rsidR="009B0B1C" w:rsidRDefault="009B0B1C" w:rsidP="009B0B1C">
      <w:pPr>
        <w:spacing w:line="500" w:lineRule="exact"/>
        <w:ind w:firstLineChars="248" w:firstLine="695"/>
        <w:rPr>
          <w:rFonts w:ascii="华文楷体" w:eastAsia="华文楷体" w:hAnsi="华文楷体" w:cs="Times New Roman"/>
          <w:b/>
          <w:sz w:val="28"/>
          <w:szCs w:val="28"/>
        </w:rPr>
      </w:pPr>
      <w:r>
        <w:rPr>
          <w:rFonts w:ascii="华文楷体" w:eastAsia="华文楷体" w:hAnsi="华文楷体" w:cs="Times New Roman" w:hint="eastAsia"/>
          <w:b/>
          <w:sz w:val="28"/>
          <w:szCs w:val="28"/>
        </w:rPr>
        <w:t>八、联系方式</w:t>
      </w:r>
    </w:p>
    <w:p w:rsidR="005A64EB" w:rsidRDefault="009B0B1C" w:rsidP="009B0B1C">
      <w:pPr>
        <w:spacing w:line="500" w:lineRule="exact"/>
        <w:ind w:firstLine="555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联系人：</w:t>
      </w:r>
      <w:r w:rsidR="00C86F2E">
        <w:rPr>
          <w:rFonts w:ascii="华文楷体" w:eastAsia="华文楷体" w:hAnsi="华文楷体" w:cs="Times New Roman" w:hint="eastAsia"/>
          <w:sz w:val="28"/>
          <w:szCs w:val="28"/>
        </w:rPr>
        <w:t>胡工</w:t>
      </w:r>
    </w:p>
    <w:p w:rsidR="009B0B1C" w:rsidRDefault="009B0B1C" w:rsidP="009B0B1C">
      <w:pPr>
        <w:spacing w:line="500" w:lineRule="exact"/>
        <w:ind w:firstLine="555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电   话：</w:t>
      </w:r>
      <w:r w:rsidR="00C86F2E">
        <w:rPr>
          <w:rFonts w:ascii="华文楷体" w:eastAsia="华文楷体" w:hAnsi="华文楷体" w:cs="Times New Roman" w:hint="eastAsia"/>
          <w:sz w:val="28"/>
          <w:szCs w:val="28"/>
        </w:rPr>
        <w:t>0871-64590260</w:t>
      </w:r>
    </w:p>
    <w:p w:rsidR="009B0B1C" w:rsidRDefault="009B0B1C" w:rsidP="009B0B1C">
      <w:pPr>
        <w:spacing w:line="500" w:lineRule="exact"/>
        <w:ind w:firstLine="555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>详细地址：滇池路二公里处第一污水厂内，</w:t>
      </w:r>
      <w:r w:rsidR="005A64EB">
        <w:rPr>
          <w:rFonts w:ascii="华文楷体" w:eastAsia="华文楷体" w:hAnsi="华文楷体" w:cs="Times New Roman" w:hint="eastAsia"/>
          <w:sz w:val="28"/>
          <w:szCs w:val="28"/>
        </w:rPr>
        <w:t>资产公司</w:t>
      </w:r>
    </w:p>
    <w:p w:rsidR="009B0B1C" w:rsidRDefault="009B0B1C" w:rsidP="009B0B1C">
      <w:pPr>
        <w:spacing w:line="500" w:lineRule="exact"/>
        <w:ind w:firstLine="555"/>
        <w:rPr>
          <w:rFonts w:ascii="华文楷体" w:eastAsia="华文楷体" w:hAnsi="华文楷体" w:cs="Times New Roman"/>
          <w:sz w:val="28"/>
          <w:szCs w:val="28"/>
        </w:rPr>
      </w:pPr>
    </w:p>
    <w:p w:rsidR="009B0B1C" w:rsidRDefault="009B0B1C" w:rsidP="009B0B1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5A64EB" w:rsidRDefault="005A64EB" w:rsidP="009B0B1C">
      <w:pPr>
        <w:spacing w:line="500" w:lineRule="exact"/>
        <w:ind w:right="560"/>
        <w:jc w:val="right"/>
        <w:rPr>
          <w:rFonts w:ascii="华文楷体" w:eastAsia="华文楷体" w:hAnsi="华文楷体" w:cs="Times New Roman"/>
          <w:sz w:val="28"/>
          <w:szCs w:val="28"/>
        </w:rPr>
      </w:pPr>
      <w:r w:rsidRPr="005A64EB">
        <w:rPr>
          <w:rFonts w:ascii="华文楷体" w:eastAsia="华文楷体" w:hAnsi="华文楷体" w:cs="Times New Roman" w:hint="eastAsia"/>
          <w:sz w:val="28"/>
          <w:szCs w:val="28"/>
        </w:rPr>
        <w:t>昆明滇池资产经营管理有限责任公司</w:t>
      </w:r>
    </w:p>
    <w:p w:rsidR="009B0B1C" w:rsidRDefault="009B07F3" w:rsidP="009B07F3">
      <w:pPr>
        <w:spacing w:line="500" w:lineRule="exact"/>
        <w:ind w:right="840"/>
        <w:jc w:val="center"/>
        <w:rPr>
          <w:rFonts w:ascii="华文楷体" w:eastAsia="华文楷体" w:hAnsi="华文楷体" w:cs="Times New Roman"/>
          <w:sz w:val="28"/>
          <w:szCs w:val="28"/>
        </w:rPr>
      </w:pPr>
      <w:r>
        <w:rPr>
          <w:rFonts w:ascii="华文楷体" w:eastAsia="华文楷体" w:hAnsi="华文楷体" w:cs="Times New Roman" w:hint="eastAsia"/>
          <w:sz w:val="28"/>
          <w:szCs w:val="28"/>
        </w:rPr>
        <w:t xml:space="preserve">                                      </w:t>
      </w:r>
      <w:r w:rsidR="009B0B1C">
        <w:rPr>
          <w:rFonts w:ascii="华文楷体" w:eastAsia="华文楷体" w:hAnsi="华文楷体" w:cs="Times New Roman" w:hint="eastAsia"/>
          <w:sz w:val="28"/>
          <w:szCs w:val="28"/>
        </w:rPr>
        <w:t>20</w:t>
      </w:r>
      <w:r w:rsidR="005A64EB">
        <w:rPr>
          <w:rFonts w:ascii="华文楷体" w:eastAsia="华文楷体" w:hAnsi="华文楷体" w:cs="Times New Roman" w:hint="eastAsia"/>
          <w:sz w:val="28"/>
          <w:szCs w:val="28"/>
        </w:rPr>
        <w:t>23</w:t>
      </w:r>
      <w:r w:rsidR="009B0B1C">
        <w:rPr>
          <w:rFonts w:ascii="华文楷体" w:eastAsia="华文楷体" w:hAnsi="华文楷体" w:cs="Times New Roman" w:hint="eastAsia"/>
          <w:sz w:val="28"/>
          <w:szCs w:val="28"/>
        </w:rPr>
        <w:t xml:space="preserve">年 </w:t>
      </w:r>
      <w:r w:rsidR="005A64EB">
        <w:rPr>
          <w:rFonts w:ascii="华文楷体" w:eastAsia="华文楷体" w:hAnsi="华文楷体" w:cs="Times New Roman" w:hint="eastAsia"/>
          <w:sz w:val="28"/>
          <w:szCs w:val="28"/>
        </w:rPr>
        <w:t>8</w:t>
      </w:r>
      <w:r w:rsidR="009B0B1C">
        <w:rPr>
          <w:rFonts w:ascii="华文楷体" w:eastAsia="华文楷体" w:hAnsi="华文楷体" w:cs="Times New Roman" w:hint="eastAsia"/>
          <w:sz w:val="28"/>
          <w:szCs w:val="28"/>
        </w:rPr>
        <w:t>月</w:t>
      </w:r>
      <w:r w:rsidR="005A64EB">
        <w:rPr>
          <w:rFonts w:ascii="华文楷体" w:eastAsia="华文楷体" w:hAnsi="华文楷体" w:cs="Times New Roman" w:hint="eastAsia"/>
          <w:sz w:val="28"/>
          <w:szCs w:val="28"/>
        </w:rPr>
        <w:t>22</w:t>
      </w:r>
      <w:r w:rsidR="009B0B1C">
        <w:rPr>
          <w:rFonts w:ascii="华文楷体" w:eastAsia="华文楷体" w:hAnsi="华文楷体" w:cs="Times New Roman" w:hint="eastAsia"/>
          <w:sz w:val="28"/>
          <w:szCs w:val="28"/>
        </w:rPr>
        <w:t>日</w:t>
      </w:r>
    </w:p>
    <w:p w:rsidR="009B0B1C" w:rsidRDefault="009B0B1C" w:rsidP="009B0B1C">
      <w:pPr>
        <w:spacing w:line="500" w:lineRule="exact"/>
        <w:rPr>
          <w:rFonts w:ascii="华文楷体" w:eastAsia="华文楷体" w:hAnsi="华文楷体" w:cs="Times New Roman"/>
          <w:sz w:val="28"/>
          <w:szCs w:val="28"/>
        </w:rPr>
      </w:pPr>
    </w:p>
    <w:p w:rsidR="009B0B1C" w:rsidRPr="009B0B1C" w:rsidRDefault="009B0B1C" w:rsidP="009B0B1C">
      <w:pPr>
        <w:rPr>
          <w:sz w:val="32"/>
          <w:szCs w:val="32"/>
        </w:rPr>
      </w:pPr>
    </w:p>
    <w:sectPr w:rsidR="009B0B1C" w:rsidRPr="009B0B1C" w:rsidSect="0097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B1" w:rsidRDefault="005D67B1" w:rsidP="00C86F2E">
      <w:r>
        <w:separator/>
      </w:r>
    </w:p>
  </w:endnote>
  <w:endnote w:type="continuationSeparator" w:id="0">
    <w:p w:rsidR="005D67B1" w:rsidRDefault="005D67B1" w:rsidP="00C8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B1" w:rsidRDefault="005D67B1" w:rsidP="00C86F2E">
      <w:r>
        <w:separator/>
      </w:r>
    </w:p>
  </w:footnote>
  <w:footnote w:type="continuationSeparator" w:id="0">
    <w:p w:rsidR="005D67B1" w:rsidRDefault="005D67B1" w:rsidP="00C86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B1C"/>
    <w:rsid w:val="000F2868"/>
    <w:rsid w:val="00171E13"/>
    <w:rsid w:val="001F0AFE"/>
    <w:rsid w:val="00391F34"/>
    <w:rsid w:val="003B23E3"/>
    <w:rsid w:val="003C238F"/>
    <w:rsid w:val="005A64EB"/>
    <w:rsid w:val="005D67B1"/>
    <w:rsid w:val="00760218"/>
    <w:rsid w:val="007E02E7"/>
    <w:rsid w:val="008717E7"/>
    <w:rsid w:val="008D67C5"/>
    <w:rsid w:val="009745C8"/>
    <w:rsid w:val="009B07F3"/>
    <w:rsid w:val="009B0B1C"/>
    <w:rsid w:val="00A11B23"/>
    <w:rsid w:val="00C86F2E"/>
    <w:rsid w:val="00CA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6F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6F2E"/>
    <w:rPr>
      <w:sz w:val="18"/>
      <w:szCs w:val="18"/>
    </w:rPr>
  </w:style>
  <w:style w:type="character" w:styleId="a5">
    <w:name w:val="Hyperlink"/>
    <w:basedOn w:val="a0"/>
    <w:uiPriority w:val="99"/>
    <w:unhideWhenUsed/>
    <w:rsid w:val="00C86F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mdctz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邓隽</dc:creator>
  <cp:lastModifiedBy>许祖贵</cp:lastModifiedBy>
  <cp:revision>9</cp:revision>
  <dcterms:created xsi:type="dcterms:W3CDTF">2023-08-22T06:34:00Z</dcterms:created>
  <dcterms:modified xsi:type="dcterms:W3CDTF">2023-08-22T08:15:00Z</dcterms:modified>
</cp:coreProperties>
</file>